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  <w:t>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湖南中医药高等专科学校附属第一医院（湖南省直中医医院）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  <w:t>公开招聘面试及实际操作能力测试考生疫情防控承诺书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联系电话：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现居住住址：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区（县）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街道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本人郑重承诺：参加2022年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湖南中医药高等专科学校附属第一医院（湖南省直中医医院）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开招聘面试及实际操作能力测试，提前7天申领湖南省居民健康码和通信大数据行程卡，持续关注个人健康码和通信大数据行程卡状态，考前做好个人防护并每日进行体温测量和健康状况监测。有以下情况之一，自愿不参加考试：①有发热、咳嗽等相关症状不能排除新冠肺炎的；②湖南省居民健康码为红码或者黄码的；③近14天内被判定为新冠肺炎密切接触者或次密切接触者的；④不能按要求提供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小时内核酸检测阴性证明的。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不隐瞒行程、故意压制病情症状、瞒报健康情况、提供虚假证明文件，若有以上行为参加考试后，造成疫情传播的，自愿依法承担相关法律责任。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签名（手写）：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134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ZTg1Zjc0YjAxY2YzMzY4ODc3NjFhODliYmM4MDUifQ=="/>
  </w:docVars>
  <w:rsids>
    <w:rsidRoot w:val="34260924"/>
    <w:rsid w:val="34260924"/>
    <w:rsid w:val="518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397</Characters>
  <Lines>0</Lines>
  <Paragraphs>0</Paragraphs>
  <TotalTime>0</TotalTime>
  <ScaleCrop>false</ScaleCrop>
  <LinksUpToDate>false</LinksUpToDate>
  <CharactersWithSpaces>456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2022-07-13T00:39:00Z</dcterms:created>
  <dc:creator>M 蒙</dc:creator>
  <cp:lastModifiedBy>M 蒙</cp:lastModifiedBy>
  <dcterms:modified xsi:type="dcterms:W3CDTF">2022-07-20T11:21:18Z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43B5E58F1ADB4E5F8BA8D42261A17BC8</vt:lpwstr>
  </property>
</Properties>
</file>